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64510" w14:textId="77777777" w:rsidR="00FE66F5" w:rsidRPr="00B968DC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387E734D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60B922D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1CAE3625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14BEBD1F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227B19B4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25090049" w14:textId="006C708C" w:rsidR="007760B3" w:rsidRDefault="007760B3" w:rsidP="00326F30">
      <w:pPr>
        <w:tabs>
          <w:tab w:val="left" w:pos="6262"/>
        </w:tabs>
        <w:rPr>
          <w:rFonts w:ascii="Times New Roman" w:hAnsi="Times New Roman"/>
          <w:sz w:val="16"/>
          <w:szCs w:val="16"/>
        </w:rPr>
      </w:pPr>
    </w:p>
    <w:p w14:paraId="307EE31E" w14:textId="77777777" w:rsidR="007760B3" w:rsidRPr="00AE2F8C" w:rsidRDefault="007760B3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</w:p>
    <w:p w14:paraId="5F1BC89B" w14:textId="74FA256C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ОТЧЕТ</w:t>
      </w:r>
    </w:p>
    <w:p w14:paraId="47EBDC4B" w14:textId="3B7A975F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О ХОДЕ РЕАЛИЗАЦИИ</w:t>
      </w:r>
    </w:p>
    <w:p w14:paraId="3E6EF7FF" w14:textId="77777777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422CC7CE" w14:textId="717730B0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 xml:space="preserve">«Создание условий для сохранения и развития традиционных и современных видов промысел и ремесел, декоративно- прикладного </w:t>
      </w:r>
      <w:r w:rsidR="00326F30" w:rsidRPr="00AE2F8C">
        <w:rPr>
          <w:rFonts w:ascii="Times New Roman" w:hAnsi="Times New Roman"/>
          <w:sz w:val="16"/>
          <w:szCs w:val="16"/>
        </w:rPr>
        <w:t>искусства в</w:t>
      </w:r>
      <w:r w:rsidRPr="00AE2F8C">
        <w:rPr>
          <w:rFonts w:ascii="Times New Roman" w:hAnsi="Times New Roman"/>
          <w:sz w:val="16"/>
          <w:szCs w:val="16"/>
        </w:rPr>
        <w:t xml:space="preserve"> Звениговском муниципальном районе» ,</w:t>
      </w:r>
    </w:p>
    <w:p w14:paraId="4AF9FF54" w14:textId="77777777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</w:p>
    <w:p w14:paraId="73C51D04" w14:textId="176D38FC" w:rsidR="00AE2F8C" w:rsidRPr="00AE2F8C" w:rsidRDefault="006D4064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За 3</w:t>
      </w:r>
      <w:r w:rsidR="00AE2F8C" w:rsidRPr="00AE2F8C">
        <w:rPr>
          <w:rFonts w:ascii="Times New Roman" w:hAnsi="Times New Roman"/>
          <w:sz w:val="16"/>
          <w:szCs w:val="16"/>
        </w:rPr>
        <w:t xml:space="preserve"> кв 2024 года</w:t>
      </w:r>
    </w:p>
    <w:p w14:paraId="6BF72B0C" w14:textId="77777777" w:rsidR="00AE2F8C" w:rsidRP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</w:pPr>
    </w:p>
    <w:p w14:paraId="043B4A4C" w14:textId="77777777" w:rsidR="00AE2F8C" w:rsidRP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</w:pPr>
    </w:p>
    <w:p w14:paraId="611E2E18" w14:textId="719DFE7A" w:rsid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</w:pPr>
    </w:p>
    <w:p w14:paraId="42CA7D1D" w14:textId="30912EE5" w:rsidR="00AE2F8C" w:rsidRP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  <w:sectPr w:rsidR="00AE2F8C" w:rsidRPr="00AE2F8C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7D97365" w14:textId="4C2CC8A0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D198148" w14:textId="06819B39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A450970" w14:textId="2587FB3C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485D7F08" w14:textId="77777777" w:rsidR="003E405D" w:rsidRDefault="003E405D" w:rsidP="00DC0E37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4C3C823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26FDF5A6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  <w:p w14:paraId="12BBA8CA" w14:textId="28AFBAE8" w:rsidR="007F4EE8" w:rsidRPr="00B968DC" w:rsidRDefault="006D4064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>.2024 г</w:t>
            </w:r>
          </w:p>
        </w:tc>
        <w:tc>
          <w:tcPr>
            <w:tcW w:w="1134" w:type="dxa"/>
            <w:vAlign w:val="center"/>
          </w:tcPr>
          <w:p w14:paraId="459F50F2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7CE12C58" w:rsidR="007F4EE8" w:rsidRPr="00B968DC" w:rsidRDefault="006D4064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>.2024 г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608DC8A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текущего 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5242D6B6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>«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 xml:space="preserve">Сохранение и развитие традиционных и современных видов промысел и </w:t>
            </w:r>
            <w:r w:rsidR="00326F30">
              <w:rPr>
                <w:rFonts w:ascii="Times New Roman" w:hAnsi="Times New Roman"/>
                <w:i/>
                <w:sz w:val="16"/>
                <w:szCs w:val="16"/>
              </w:rPr>
              <w:t>ремесел, декоративно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>- прикладного искусства в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326F30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326F30">
              <w:rPr>
                <w:rFonts w:ascii="Times New Roman" w:hAnsi="Times New Roman"/>
                <w:i/>
                <w:sz w:val="16"/>
                <w:szCs w:val="16"/>
              </w:rPr>
              <w:t>м</w:t>
            </w:r>
            <w:r w:rsidR="00326F30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6F6824A7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Число 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мероприятий, направленных на изучение и сохранение промысел и ремесел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57331A08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992" w:type="dxa"/>
          </w:tcPr>
          <w:p w14:paraId="29A11122" w14:textId="7251042F" w:rsidR="00D647A5" w:rsidRPr="00B968DC" w:rsidRDefault="00B313E7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219</w:t>
            </w:r>
          </w:p>
        </w:tc>
        <w:tc>
          <w:tcPr>
            <w:tcW w:w="1134" w:type="dxa"/>
          </w:tcPr>
          <w:p w14:paraId="231B15E7" w14:textId="692EAE4E" w:rsidR="00D647A5" w:rsidRPr="00B968DC" w:rsidRDefault="00B313E7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219</w:t>
            </w:r>
          </w:p>
        </w:tc>
        <w:tc>
          <w:tcPr>
            <w:tcW w:w="1134" w:type="dxa"/>
          </w:tcPr>
          <w:p w14:paraId="6123FC82" w14:textId="755EF1EB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256A5BC6" w:rsidR="00D647A5" w:rsidRPr="00B968DC" w:rsidRDefault="007F4EE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ДНУ»</w:t>
            </w:r>
          </w:p>
        </w:tc>
        <w:tc>
          <w:tcPr>
            <w:tcW w:w="992" w:type="dxa"/>
          </w:tcPr>
          <w:p w14:paraId="1E7F466B" w14:textId="5A1C761A" w:rsidR="00D647A5" w:rsidRPr="00B968DC" w:rsidRDefault="007F4EE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991" w:type="dxa"/>
          </w:tcPr>
          <w:p w14:paraId="18B24A26" w14:textId="1B3DF2DC" w:rsidR="00D647A5" w:rsidRPr="003A747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0A6270D2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4AD317E" w14:textId="77777777" w:rsidR="003E405D" w:rsidRDefault="00F56FAA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5E90DA84" w14:textId="77777777" w:rsidR="003E405D" w:rsidRDefault="003E405D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4A18408" w14:textId="77777777" w:rsidR="003E405D" w:rsidRDefault="003E405D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D0DB00C" w14:textId="761BD404" w:rsidR="00C823F6" w:rsidRPr="00F754AF" w:rsidRDefault="00C823F6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4"/>
      </w:tblGrid>
      <w:tr w:rsidR="00C823F6" w:rsidRPr="00B968DC" w14:paraId="08A48816" w14:textId="77777777" w:rsidTr="001D31BB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8" w:type="pct"/>
            <w:gridSpan w:val="11"/>
            <w:vAlign w:val="center"/>
          </w:tcPr>
          <w:p w14:paraId="79C4890B" w14:textId="40E6D1BA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313E7">
              <w:rPr>
                <w:rFonts w:ascii="Times New Roman" w:hAnsi="Times New Roman"/>
                <w:sz w:val="16"/>
                <w:szCs w:val="16"/>
              </w:rPr>
              <w:t>3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2" w:type="pct"/>
            <w:vMerge w:val="restart"/>
            <w:vAlign w:val="center"/>
          </w:tcPr>
          <w:p w14:paraId="03CA72D8" w14:textId="77430D8F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847FF6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1D31BB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2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1D31BB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2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1D31BB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4C4E3AE4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863A02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Задача «</w:t>
            </w:r>
            <w:r w:rsidR="00BC5423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Сохранение и развитие традиционных и современных видов промысел и </w:t>
            </w:r>
            <w:r w:rsidR="00326F30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ремесел, декоративно</w:t>
            </w:r>
            <w:r w:rsidR="00BC5423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- прикладного </w:t>
            </w:r>
            <w:r w:rsidR="00863A02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искусства</w:t>
            </w:r>
            <w:r w:rsidR="00863A02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Звениговского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района»</w:t>
            </w:r>
          </w:p>
        </w:tc>
      </w:tr>
      <w:tr w:rsidR="001D31BB" w:rsidRPr="00B968DC" w14:paraId="461D8EA2" w14:textId="77777777" w:rsidTr="001D31BB">
        <w:trPr>
          <w:trHeight w:val="386"/>
        </w:trPr>
        <w:tc>
          <w:tcPr>
            <w:tcW w:w="187" w:type="pct"/>
            <w:vAlign w:val="center"/>
          </w:tcPr>
          <w:p w14:paraId="6A1B0129" w14:textId="4ACD075B" w:rsidR="001D31BB" w:rsidRPr="00B968DC" w:rsidRDefault="001D31BB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4813" w:type="pct"/>
            <w:gridSpan w:val="14"/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4"/>
              <w:gridCol w:w="1094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11"/>
              <w:gridCol w:w="1765"/>
            </w:tblGrid>
            <w:tr w:rsidR="001D31BB" w:rsidRPr="00B968DC" w14:paraId="172274E0" w14:textId="77777777" w:rsidTr="001D31BB">
              <w:trPr>
                <w:trHeight w:val="386"/>
              </w:trPr>
              <w:tc>
                <w:tcPr>
                  <w:tcW w:w="4813" w:type="pct"/>
                  <w:gridSpan w:val="14"/>
                  <w:vAlign w:val="center"/>
                </w:tcPr>
                <w:p w14:paraId="252853C5" w14:textId="4ABC903F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(наименование показателя), единица измерения по ОКЕИ</w:t>
                  </w:r>
                  <w:r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 xml:space="preserve"> Число мероприятий, направленных на изучение и сохранение промысел и ремесел Звениговского муниципального района человек</w:t>
                  </w:r>
                </w:p>
              </w:tc>
            </w:tr>
            <w:tr w:rsidR="001D31BB" w:rsidRPr="00B968DC" w14:paraId="3A2660C1" w14:textId="77777777" w:rsidTr="001D31BB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1FEA73B8" w14:textId="77777777" w:rsidR="001D31BB" w:rsidRPr="00B968DC" w:rsidRDefault="001D31BB" w:rsidP="001D31BB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49" w:type="pct"/>
                  <w:vMerge w:val="restart"/>
                  <w:vAlign w:val="center"/>
                </w:tcPr>
                <w:p w14:paraId="0066121E" w14:textId="77777777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66D1CC2F" w14:textId="73337C01" w:rsidR="001D31BB" w:rsidRPr="00B968DC" w:rsidRDefault="001D31BB" w:rsidP="00863A02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24" w:type="pct"/>
                </w:tcPr>
                <w:p w14:paraId="19930543" w14:textId="5BDC1DFA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24" w:type="pct"/>
                  <w:vAlign w:val="center"/>
                </w:tcPr>
                <w:p w14:paraId="383DA991" w14:textId="3A690478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24" w:type="pct"/>
                  <w:vAlign w:val="center"/>
                </w:tcPr>
                <w:p w14:paraId="309EEB6E" w14:textId="699ED5C3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24" w:type="pct"/>
                  <w:vAlign w:val="center"/>
                </w:tcPr>
                <w:p w14:paraId="5BBAA6F0" w14:textId="55CF37D6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24" w:type="pct"/>
                  <w:vAlign w:val="center"/>
                </w:tcPr>
                <w:p w14:paraId="22A32612" w14:textId="0B94FD6E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24" w:type="pct"/>
                  <w:vAlign w:val="center"/>
                </w:tcPr>
                <w:p w14:paraId="67F8550E" w14:textId="25C8579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224" w:type="pct"/>
                  <w:vAlign w:val="center"/>
                </w:tcPr>
                <w:p w14:paraId="3CE3F618" w14:textId="46061124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224" w:type="pct"/>
                  <w:vAlign w:val="center"/>
                </w:tcPr>
                <w:p w14:paraId="1064C1CD" w14:textId="48E7D878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224" w:type="pct"/>
                  <w:vAlign w:val="center"/>
                </w:tcPr>
                <w:p w14:paraId="046B891A" w14:textId="17530550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27" w:type="pct"/>
                  <w:vAlign w:val="center"/>
                </w:tcPr>
                <w:p w14:paraId="2C7763B1" w14:textId="74279C26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63" w:type="pct"/>
                  <w:vAlign w:val="center"/>
                </w:tcPr>
                <w:p w14:paraId="7B384E72" w14:textId="5C7F4CF7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304</w:t>
                  </w:r>
                </w:p>
              </w:tc>
            </w:tr>
            <w:tr w:rsidR="001D31BB" w:rsidRPr="00B968DC" w14:paraId="3DF5F2B0" w14:textId="77777777" w:rsidTr="001D31BB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6D5A90F8" w14:textId="77777777" w:rsidR="001D31BB" w:rsidRPr="00B968DC" w:rsidRDefault="001D31BB" w:rsidP="001D31BB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49" w:type="pct"/>
                  <w:vMerge/>
                  <w:vAlign w:val="center"/>
                </w:tcPr>
                <w:p w14:paraId="46787786" w14:textId="77777777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168E2C38" w14:textId="3A4169D7" w:rsidR="001D31BB" w:rsidRPr="00B968DC" w:rsidRDefault="007F4EE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4" w:type="pct"/>
                </w:tcPr>
                <w:p w14:paraId="67432055" w14:textId="0955BAD5" w:rsidR="001D31BB" w:rsidRPr="00B968DC" w:rsidRDefault="007F4EE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224" w:type="pct"/>
                  <w:vAlign w:val="center"/>
                </w:tcPr>
                <w:p w14:paraId="153C3B5E" w14:textId="7E8392B6" w:rsidR="001D31BB" w:rsidRPr="00B968DC" w:rsidRDefault="007F4EE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224" w:type="pct"/>
                  <w:vAlign w:val="center"/>
                </w:tcPr>
                <w:p w14:paraId="42BE3A7F" w14:textId="11D64B93" w:rsidR="001D31BB" w:rsidRPr="00B968DC" w:rsidRDefault="0082246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224" w:type="pct"/>
                  <w:vAlign w:val="center"/>
                </w:tcPr>
                <w:p w14:paraId="16D70091" w14:textId="4817B853" w:rsidR="001D31BB" w:rsidRPr="00B968DC" w:rsidRDefault="0082246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224" w:type="pct"/>
                  <w:vAlign w:val="center"/>
                </w:tcPr>
                <w:p w14:paraId="513D79C4" w14:textId="55A29DEB" w:rsidR="001D31BB" w:rsidRPr="00B968DC" w:rsidRDefault="0082246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224" w:type="pct"/>
                  <w:vAlign w:val="center"/>
                </w:tcPr>
                <w:p w14:paraId="3E752BCB" w14:textId="7355C4EF" w:rsidR="001D31BB" w:rsidRPr="00B968DC" w:rsidRDefault="00B313E7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224" w:type="pct"/>
                  <w:vAlign w:val="center"/>
                </w:tcPr>
                <w:p w14:paraId="301DF18D" w14:textId="06B7F09F" w:rsidR="001D31BB" w:rsidRPr="00B968DC" w:rsidRDefault="00B313E7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24" w:type="pct"/>
                  <w:vAlign w:val="center"/>
                </w:tcPr>
                <w:p w14:paraId="07C869CB" w14:textId="6D38979E" w:rsidR="001D31BB" w:rsidRPr="00B968DC" w:rsidRDefault="00B313E7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224" w:type="pct"/>
                  <w:vAlign w:val="center"/>
                </w:tcPr>
                <w:p w14:paraId="2E8F53BC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7" w:type="pct"/>
                  <w:vAlign w:val="center"/>
                </w:tcPr>
                <w:p w14:paraId="4B8C159C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3" w:type="pct"/>
                  <w:vAlign w:val="center"/>
                </w:tcPr>
                <w:p w14:paraId="5825D1FE" w14:textId="204EF483" w:rsidR="001D31BB" w:rsidRPr="00B968DC" w:rsidRDefault="00B313E7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219</w:t>
                  </w:r>
                </w:p>
              </w:tc>
            </w:tr>
          </w:tbl>
          <w:p w14:paraId="29087FDA" w14:textId="77777777" w:rsidR="001D31BB" w:rsidRPr="00B968DC" w:rsidRDefault="001D31BB" w:rsidP="00C823F6">
            <w:pPr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</w:p>
        </w:tc>
      </w:tr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90D5244" w14:textId="77777777" w:rsidR="003E405D" w:rsidRDefault="003E405D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6881DD22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38A3C5AA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72F11F59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 кв 2024 год</w:t>
            </w:r>
          </w:p>
        </w:tc>
        <w:tc>
          <w:tcPr>
            <w:tcW w:w="1134" w:type="dxa"/>
            <w:vAlign w:val="center"/>
          </w:tcPr>
          <w:p w14:paraId="7177D78F" w14:textId="6D92F54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14D7C7CB" w:rsidR="00854C83" w:rsidRPr="00B968DC" w:rsidRDefault="00863A0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="00854C83"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11411BBE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 xml:space="preserve">Сохранение и развитие традиционных и современных видов промысел и </w:t>
            </w:r>
            <w:r w:rsidR="00863A02" w:rsidRPr="00101D88">
              <w:rPr>
                <w:rFonts w:ascii="Times New Roman" w:hAnsi="Times New Roman"/>
                <w:i/>
                <w:sz w:val="16"/>
                <w:szCs w:val="16"/>
              </w:rPr>
              <w:t>ремесел, декоративно</w:t>
            </w:r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 xml:space="preserve">- прикладного </w:t>
            </w:r>
            <w:r w:rsidR="00863A02" w:rsidRPr="00101D88">
              <w:rPr>
                <w:rFonts w:ascii="Times New Roman" w:hAnsi="Times New Roman"/>
                <w:i/>
                <w:sz w:val="16"/>
                <w:szCs w:val="16"/>
              </w:rPr>
              <w:t>искусства Звениговского</w:t>
            </w:r>
            <w:r w:rsidR="00CD2AA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863A02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1C2330BD" w:rsidR="00854C83" w:rsidRPr="00B968DC" w:rsidRDefault="00011CED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Мероприятие (результат) 1. «Обеспечение развития декоративно-прикладного искусства»</w:t>
            </w:r>
          </w:p>
        </w:tc>
        <w:tc>
          <w:tcPr>
            <w:tcW w:w="851" w:type="dxa"/>
          </w:tcPr>
          <w:p w14:paraId="0C6D758C" w14:textId="1725B8B9" w:rsidR="00854C83" w:rsidRPr="00B968DC" w:rsidRDefault="002A0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7876019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513D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08671A7" w:rsidR="0029513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F96D07B" w14:textId="4BAE0286" w:rsidR="0029513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67C8EF26" w14:textId="0AEBF0B8" w:rsidR="0029513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28B774C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6BE69AF0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4616B85F" w:rsidR="0029513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FE90F88" w14:textId="4408E38E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B05BECF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23D2CCF7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DB9492D" w14:textId="22D1EA06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83917CA" w14:textId="27A1E8A2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152956B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C15A2AA" w14:textId="77777777" w:rsidR="0029513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83B1F70" w14:textId="1704CF2F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5F31BF03" w14:textId="406A5E37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279C031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57AFC379" w14:textId="77777777" w:rsidTr="00854C83">
        <w:trPr>
          <w:trHeight w:val="433"/>
        </w:trPr>
        <w:tc>
          <w:tcPr>
            <w:tcW w:w="518" w:type="dxa"/>
          </w:tcPr>
          <w:p w14:paraId="7EA17CA8" w14:textId="53602BE7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14383E7B" w14:textId="65AF46B1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обеспечение </w:t>
            </w:r>
            <w:r w:rsidRPr="00011CED">
              <w:rPr>
                <w:rFonts w:ascii="Times New Roman" w:hAnsi="Times New Roman"/>
                <w:sz w:val="16"/>
                <w:szCs w:val="16"/>
              </w:rPr>
              <w:lastRenderedPageBreak/>
              <w:t>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4CC1BB7E" w14:textId="4A3BE997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3F429D3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99591D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A0960B6" w14:textId="459CBA88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4D02485" w14:textId="290E3843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015EC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4241FC0" w14:textId="2CEC3B89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8E2F03A" w14:textId="4B1231E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526B511" w14:textId="707C269F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8FD186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F4706D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09E0F59" w14:textId="31F92A34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ABF7A56" w14:textId="1BA80ECB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2EC5072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F13DACD" w14:textId="77777777" w:rsidTr="00854C83">
        <w:trPr>
          <w:trHeight w:val="433"/>
        </w:trPr>
        <w:tc>
          <w:tcPr>
            <w:tcW w:w="518" w:type="dxa"/>
          </w:tcPr>
          <w:p w14:paraId="106935C3" w14:textId="409D2756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2F402659" w14:textId="19F40F7B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4B0BFA20" w14:textId="5D232AFD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58776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DF435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26A784" w14:textId="11095475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В течении отчетного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4DF516B2" w14:textId="6FDEE27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E7476C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4FE1233" w14:textId="68613D5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20D212C" w14:textId="50B255E1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CBE4503" w14:textId="2B9E72F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A6A6E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76732E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201D9F8F" w14:textId="5A168229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B7EE4E0" w14:textId="58073A6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3E1F3A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37F51DAC" w14:textId="77777777" w:rsidTr="00854C83">
        <w:trPr>
          <w:trHeight w:val="433"/>
        </w:trPr>
        <w:tc>
          <w:tcPr>
            <w:tcW w:w="518" w:type="dxa"/>
          </w:tcPr>
          <w:p w14:paraId="2FAD415D" w14:textId="57710132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24B16607" w14:textId="00013982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44A3DAD5" w14:textId="4B434EC2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D0EF15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14EBB1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46CBC5E" w14:textId="41AA4A66" w:rsidR="003952F5" w:rsidRP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A835FE1" w14:textId="3C01AA44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D020CA2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2AB9126" w14:textId="12797C46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AEC20AA" w14:textId="529D7F9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4FAE0CFF" w14:textId="6296DFC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3357A8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B29ED4E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5ABBDAF" w14:textId="6BE30C32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35FB36AF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8988E1B" w14:textId="016DABF3" w:rsidR="00011CED" w:rsidRPr="00B968DC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0F90901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1906562" w14:textId="77777777" w:rsidTr="00854C83">
        <w:trPr>
          <w:trHeight w:val="433"/>
        </w:trPr>
        <w:tc>
          <w:tcPr>
            <w:tcW w:w="518" w:type="dxa"/>
          </w:tcPr>
          <w:p w14:paraId="4738728E" w14:textId="4E91ED48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5B8F88A7" w14:textId="75F04B89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2C7A4B0E" w14:textId="37085F6A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ADDE10B" w14:textId="77777777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9741B5" w14:textId="77777777" w:rsidR="003952F5" w:rsidRP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92FED73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8A1CB60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7BAF3C4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FFA0F77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A9E3080" w14:textId="773018A0" w:rsidR="003952F5" w:rsidRPr="003952F5" w:rsidRDefault="003952F5" w:rsidP="003952F5">
            <w:pPr>
              <w:tabs>
                <w:tab w:val="left" w:pos="698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850" w:type="dxa"/>
          </w:tcPr>
          <w:p w14:paraId="51B7853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7EDD09" w14:textId="732F5FAB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5F26961" w14:textId="6C17733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FC1702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AF94230" w14:textId="4F27161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76D3575" w14:textId="677B104C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3A89375" w14:textId="6E7DAD89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52DD40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06A930F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3A2D1426" w14:textId="17A3BDE6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031CD9A7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68B8D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Годовой отчет</w:t>
            </w:r>
          </w:p>
          <w:p w14:paraId="6E6AC154" w14:textId="35B45653" w:rsidR="00011CED" w:rsidRPr="00B968DC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087B751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5BC5DB4" w14:textId="77777777" w:rsidTr="00854C83">
        <w:trPr>
          <w:trHeight w:val="433"/>
        </w:trPr>
        <w:tc>
          <w:tcPr>
            <w:tcW w:w="518" w:type="dxa"/>
          </w:tcPr>
          <w:p w14:paraId="5BECEC71" w14:textId="5BF8EBA1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2B378185" w14:textId="55544CAC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2. «Оснащение и укрепление материально-технической базы, </w:t>
            </w:r>
            <w:r w:rsidRPr="00011CED">
              <w:rPr>
                <w:rFonts w:ascii="Times New Roman" w:hAnsi="Times New Roman"/>
                <w:sz w:val="16"/>
                <w:szCs w:val="16"/>
              </w:rPr>
              <w:lastRenderedPageBreak/>
              <w:t>а также ремонтные работы (текущий ремонт) зданий»</w:t>
            </w:r>
          </w:p>
        </w:tc>
        <w:tc>
          <w:tcPr>
            <w:tcW w:w="851" w:type="dxa"/>
          </w:tcPr>
          <w:p w14:paraId="0B709653" w14:textId="6FD63555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79439AC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196DAE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359AD50" w14:textId="77777777" w:rsidR="00011CED" w:rsidRPr="004B1F0F" w:rsidRDefault="00011CED" w:rsidP="0029513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5A892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4CE575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F0B5AC5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A62A4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B0E98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FB533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36B48E4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BB4E16B" w14:textId="137FFD0B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Дом народных умельцев»</w:t>
            </w:r>
          </w:p>
        </w:tc>
        <w:tc>
          <w:tcPr>
            <w:tcW w:w="993" w:type="dxa"/>
          </w:tcPr>
          <w:p w14:paraId="05387754" w14:textId="34833667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lastRenderedPageBreak/>
              <w:t>Смета</w:t>
            </w:r>
          </w:p>
        </w:tc>
        <w:tc>
          <w:tcPr>
            <w:tcW w:w="1275" w:type="dxa"/>
          </w:tcPr>
          <w:p w14:paraId="624680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72481E9F" w14:textId="77777777" w:rsidTr="00854C83">
        <w:trPr>
          <w:trHeight w:val="433"/>
        </w:trPr>
        <w:tc>
          <w:tcPr>
            <w:tcW w:w="518" w:type="dxa"/>
          </w:tcPr>
          <w:p w14:paraId="40A1045A" w14:textId="025A5132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7C30C2BD" w14:textId="1DC34893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75ABC8E3" w14:textId="0FA32B5B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A46B2F6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54C6301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E7EFCD3" w14:textId="6FF57EE5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8B5EDDD" w14:textId="0664732F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66730E80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7002ED2" w14:textId="08374B95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0D1124D4" w14:textId="22E07480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65BE9A20" w14:textId="4D87ABA0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5C2BB7E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97C22D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43B29E8" w14:textId="18EDA1E7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3CC36EF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84D0B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78B965BB" w14:textId="77777777" w:rsidTr="00854C83">
        <w:trPr>
          <w:trHeight w:val="433"/>
        </w:trPr>
        <w:tc>
          <w:tcPr>
            <w:tcW w:w="518" w:type="dxa"/>
          </w:tcPr>
          <w:p w14:paraId="5F8B5891" w14:textId="765B1086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7FD1A636" w14:textId="2ADAD6FF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8E26945" w14:textId="1298C33E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0ED351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71A6F9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C381BEB" w14:textId="2032F8DE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F93F066" w14:textId="2ACF489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97A2D5C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F2ACDA8" w14:textId="04D6111C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8207875" w14:textId="5E535FA2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0B9CC7D" w14:textId="2225FFF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2E6A2C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6F01A42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44FFEEE2" w14:textId="09584EF5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97C233A" w14:textId="14BB62DA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A603AB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4C7DB61" w14:textId="77777777" w:rsidTr="00854C83">
        <w:trPr>
          <w:trHeight w:val="433"/>
        </w:trPr>
        <w:tc>
          <w:tcPr>
            <w:tcW w:w="518" w:type="dxa"/>
          </w:tcPr>
          <w:p w14:paraId="0475CDA3" w14:textId="0509BBC4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365EA9A7" w14:textId="66906A5F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89F316D" w14:textId="30D1BDD5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E38008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57A3F40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DD930CC" w14:textId="66EEF4F6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031E4F0" w14:textId="3B10B069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2528BB6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6AB488C" w14:textId="04E8CC89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140AF7AE" w14:textId="528CC06A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03CC995E" w14:textId="6BCFB5F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5B2465B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75F6983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E600583" w14:textId="7CB18669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64C0441C" w14:textId="4758B6D2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3F01D7F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0B110A85" w14:textId="77777777" w:rsidTr="00854C83">
        <w:trPr>
          <w:trHeight w:val="433"/>
        </w:trPr>
        <w:tc>
          <w:tcPr>
            <w:tcW w:w="518" w:type="dxa"/>
          </w:tcPr>
          <w:p w14:paraId="5CC825D5" w14:textId="7EEF5B6A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05603938" w14:textId="69DB2BF3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577FCED7" w14:textId="3539E314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D2F027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F7E92C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5D2C12D" w14:textId="4C0B91AE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149BB2E" w14:textId="764B44A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649EB9C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84956D1" w14:textId="73DB919E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709455C2" w14:textId="2E0A452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5AAD869" w14:textId="59F2F45F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63CDB0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74D2654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67ABA629" w14:textId="29E1ED2A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Дом народных умельцев»</w:t>
            </w:r>
          </w:p>
        </w:tc>
        <w:tc>
          <w:tcPr>
            <w:tcW w:w="993" w:type="dxa"/>
          </w:tcPr>
          <w:p w14:paraId="3F124E15" w14:textId="2123D87D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lastRenderedPageBreak/>
              <w:t>Договор, муниципальный контракт</w:t>
            </w:r>
          </w:p>
        </w:tc>
        <w:tc>
          <w:tcPr>
            <w:tcW w:w="1275" w:type="dxa"/>
          </w:tcPr>
          <w:p w14:paraId="3C4A57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5C3C49E1" w14:textId="77777777" w:rsidTr="00854C83">
        <w:trPr>
          <w:trHeight w:val="433"/>
        </w:trPr>
        <w:tc>
          <w:tcPr>
            <w:tcW w:w="518" w:type="dxa"/>
          </w:tcPr>
          <w:p w14:paraId="1E7DB382" w14:textId="6FDCA68C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575C3B65" w14:textId="54D8133E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085F823D" w14:textId="6A62E53C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3140AE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2F2B787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47782B1" w14:textId="2F148309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7DDB989" w14:textId="40F3AF22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02392B7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FC03711" w14:textId="5F92946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C0D770C" w14:textId="15540039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6B9CD090" w14:textId="5299452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79FA0FE8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D3213DA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9413131" w14:textId="02C4B6D5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07116E8" w14:textId="77777777" w:rsidR="00D63333" w:rsidRP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2508ECA9" w14:textId="2D887D2D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626BCA49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7AEE1B2B" w14:textId="77777777" w:rsidTr="00854C83">
        <w:trPr>
          <w:trHeight w:val="433"/>
        </w:trPr>
        <w:tc>
          <w:tcPr>
            <w:tcW w:w="518" w:type="dxa"/>
          </w:tcPr>
          <w:p w14:paraId="7B145DC9" w14:textId="72E22908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1496" w:type="dxa"/>
          </w:tcPr>
          <w:p w14:paraId="575EDB1C" w14:textId="02028D88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6D089B02" w14:textId="03DD2846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E2F93C2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447962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7F15A7A" w14:textId="5EFD58D0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128C4CE" w14:textId="38451933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412CC15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02C12C7" w14:textId="4DE49A1C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45D92B44" w14:textId="55F9032E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75DBAC7" w14:textId="4CFBE1D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1D32D6D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A50F5D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3D826CDD" w14:textId="77442686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F9731F3" w14:textId="536E2904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7664250B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2EA991C7" w14:textId="77777777" w:rsidTr="00854C83">
        <w:trPr>
          <w:trHeight w:val="433"/>
        </w:trPr>
        <w:tc>
          <w:tcPr>
            <w:tcW w:w="518" w:type="dxa"/>
          </w:tcPr>
          <w:p w14:paraId="056B9F45" w14:textId="2B3BE78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1496" w:type="dxa"/>
          </w:tcPr>
          <w:p w14:paraId="0CC9CB26" w14:textId="761D4102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3483234F" w14:textId="188E2569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5EE5183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2B9D0D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D8D1E5E" w14:textId="4EC8514E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2024 г</w:t>
            </w:r>
          </w:p>
        </w:tc>
        <w:tc>
          <w:tcPr>
            <w:tcW w:w="1134" w:type="dxa"/>
          </w:tcPr>
          <w:p w14:paraId="59D2F5AE" w14:textId="785502B3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0D280608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37C1102" w14:textId="2D8F2B61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59A56B18" w14:textId="1F488A9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3A0A4ABD" w14:textId="70A38A49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37E2186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CC954B7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77CE8519" w14:textId="75716B2A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8D508F1" w14:textId="093603B2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2FC4DEF1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DB0A9C7" w14:textId="2D6E2836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6096F43" w14:textId="62FE60C3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3D309C2" w14:textId="79DEFD71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AADE3A4" w14:textId="7C02F3B3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84C143D" w14:textId="39B12587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BF97CD0" w14:textId="0D36306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2EC788C" w14:textId="74D9807A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722BEA2" w14:textId="6AF81F7F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BDD3263" w14:textId="7FE2E57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E8AF155" w14:textId="73592CB5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F150BFF" w14:textId="257A1360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7460644" w14:textId="346B47FA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2B52388" w14:textId="4A20C67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66B7815" w14:textId="43EAB331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DE9386B" w14:textId="17261DA4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C4BDBF8" w14:textId="75428631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423027C" w14:textId="1E230C1E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1948FCC" w14:textId="77777777" w:rsidR="003E405D" w:rsidRPr="00B968DC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244732F4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563548">
              <w:rPr>
                <w:rFonts w:ascii="Times New Roman" w:hAnsi="Times New Roman"/>
                <w:sz w:val="16"/>
                <w:szCs w:val="16"/>
              </w:rPr>
              <w:t xml:space="preserve"> на 01.01.2024 г</w:t>
            </w:r>
          </w:p>
        </w:tc>
        <w:tc>
          <w:tcPr>
            <w:tcW w:w="1096" w:type="dxa"/>
            <w:vAlign w:val="center"/>
          </w:tcPr>
          <w:p w14:paraId="2DB87521" w14:textId="40CF950B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857CD8">
              <w:rPr>
                <w:rFonts w:ascii="Times New Roman" w:hAnsi="Times New Roman"/>
                <w:sz w:val="16"/>
                <w:szCs w:val="16"/>
              </w:rPr>
              <w:t>01.10.2024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167" w:type="dxa"/>
            <w:vAlign w:val="center"/>
          </w:tcPr>
          <w:p w14:paraId="3BEBC2A2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  <w:p w14:paraId="18723EF8" w14:textId="5223883D" w:rsidR="002A0FA4" w:rsidRPr="00B968DC" w:rsidRDefault="00857CD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01.10.2024</w:t>
            </w:r>
            <w:r w:rsidR="002A0FA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19" w:type="dxa"/>
            <w:vAlign w:val="center"/>
          </w:tcPr>
          <w:p w14:paraId="0207181E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4676BD8C" w:rsidR="002A0FA4" w:rsidRPr="00B968DC" w:rsidRDefault="00857CD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01.10.2024</w:t>
            </w:r>
            <w:r w:rsidR="002A0FA4">
              <w:rPr>
                <w:rFonts w:ascii="Times New Roman" w:hAnsi="Times New Roman"/>
                <w:sz w:val="16"/>
                <w:szCs w:val="16"/>
              </w:rPr>
              <w:t xml:space="preserve">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D5B7D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2193106" w:rsidR="009D5B7D" w:rsidRPr="006F00C2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Комплекс процессных мероприятий (всего),</w:t>
            </w:r>
            <w:r w:rsidR="00101D88">
              <w:t xml:space="preserve"> </w:t>
            </w:r>
            <w:r w:rsidR="00101D88" w:rsidRPr="00101D88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Сохранение и развитие традиционных и современных видов промысел и ремесел</w:t>
            </w:r>
            <w:r w:rsidR="00CC763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, </w:t>
            </w:r>
            <w:r w:rsidR="00101D88" w:rsidRPr="00101D88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декоративно- прикладного искусства 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r w:rsidR="00834BF6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в </w:t>
            </w:r>
            <w:r w:rsidR="00834BF6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Звениговском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муниципально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е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6D5F8D2A" w:rsidR="009D5B7D" w:rsidRPr="006F00C2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3430,9</w:t>
            </w:r>
          </w:p>
        </w:tc>
        <w:tc>
          <w:tcPr>
            <w:tcW w:w="981" w:type="dxa"/>
            <w:vAlign w:val="center"/>
          </w:tcPr>
          <w:p w14:paraId="62F0E984" w14:textId="31F3FFB7" w:rsidR="009D5B7D" w:rsidRPr="006F00C2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3553,4</w:t>
            </w:r>
          </w:p>
        </w:tc>
        <w:tc>
          <w:tcPr>
            <w:tcW w:w="1096" w:type="dxa"/>
            <w:vAlign w:val="center"/>
          </w:tcPr>
          <w:p w14:paraId="4F3B5FF8" w14:textId="5BE465BC" w:rsidR="009D5B7D" w:rsidRPr="006F00C2" w:rsidRDefault="00420D54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3694,1</w:t>
            </w:r>
          </w:p>
        </w:tc>
        <w:tc>
          <w:tcPr>
            <w:tcW w:w="1167" w:type="dxa"/>
            <w:vAlign w:val="center"/>
          </w:tcPr>
          <w:p w14:paraId="33DD7FF7" w14:textId="1959ACB0" w:rsidR="009D5B7D" w:rsidRPr="006F00C2" w:rsidRDefault="00420D54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3694,1</w:t>
            </w:r>
          </w:p>
        </w:tc>
        <w:tc>
          <w:tcPr>
            <w:tcW w:w="1119" w:type="dxa"/>
            <w:vAlign w:val="center"/>
          </w:tcPr>
          <w:p w14:paraId="5382FC86" w14:textId="34D50342" w:rsidR="009D5B7D" w:rsidRPr="006F00C2" w:rsidRDefault="00420D54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2676,9</w:t>
            </w:r>
          </w:p>
        </w:tc>
        <w:tc>
          <w:tcPr>
            <w:tcW w:w="1773" w:type="dxa"/>
            <w:vAlign w:val="center"/>
          </w:tcPr>
          <w:p w14:paraId="631E79B1" w14:textId="52D89ABD" w:rsidR="009D5B7D" w:rsidRPr="00B968DC" w:rsidRDefault="00420D54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72,0</w:t>
            </w:r>
          </w:p>
        </w:tc>
        <w:tc>
          <w:tcPr>
            <w:tcW w:w="1823" w:type="dxa"/>
            <w:vAlign w:val="center"/>
          </w:tcPr>
          <w:p w14:paraId="232F736A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0722AAC8" w:rsidR="009D5B7D" w:rsidRPr="006F00C2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3360,9</w:t>
            </w:r>
          </w:p>
        </w:tc>
        <w:tc>
          <w:tcPr>
            <w:tcW w:w="981" w:type="dxa"/>
            <w:vAlign w:val="center"/>
          </w:tcPr>
          <w:p w14:paraId="71910E08" w14:textId="4535EB31" w:rsidR="009D5B7D" w:rsidRPr="006F00C2" w:rsidRDefault="009E3702" w:rsidP="00834BF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3483,4</w:t>
            </w:r>
          </w:p>
        </w:tc>
        <w:tc>
          <w:tcPr>
            <w:tcW w:w="1096" w:type="dxa"/>
            <w:vAlign w:val="center"/>
          </w:tcPr>
          <w:p w14:paraId="64D4376C" w14:textId="791DD366" w:rsidR="009D5B7D" w:rsidRPr="006F00C2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3490,6</w:t>
            </w:r>
          </w:p>
        </w:tc>
        <w:tc>
          <w:tcPr>
            <w:tcW w:w="1167" w:type="dxa"/>
            <w:vAlign w:val="center"/>
          </w:tcPr>
          <w:p w14:paraId="3C5F2771" w14:textId="1DC9DE5C" w:rsidR="009D5B7D" w:rsidRPr="006F00C2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3490,6</w:t>
            </w:r>
          </w:p>
        </w:tc>
        <w:tc>
          <w:tcPr>
            <w:tcW w:w="1119" w:type="dxa"/>
            <w:vAlign w:val="center"/>
          </w:tcPr>
          <w:p w14:paraId="2978E189" w14:textId="58AA7F45" w:rsidR="009D5B7D" w:rsidRPr="006F00C2" w:rsidRDefault="00420D54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2480,2</w:t>
            </w:r>
          </w:p>
        </w:tc>
        <w:tc>
          <w:tcPr>
            <w:tcW w:w="1773" w:type="dxa"/>
            <w:vAlign w:val="center"/>
          </w:tcPr>
          <w:p w14:paraId="1D710330" w14:textId="7FABF662" w:rsidR="009D5B7D" w:rsidRPr="00B968DC" w:rsidRDefault="00420D54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71,0</w:t>
            </w:r>
          </w:p>
        </w:tc>
        <w:tc>
          <w:tcPr>
            <w:tcW w:w="1823" w:type="dxa"/>
            <w:vAlign w:val="center"/>
          </w:tcPr>
          <w:p w14:paraId="139407AE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450F584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62A73CB5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62188B5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31068491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79B85E4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9D5B7D" w:rsidRPr="00B968DC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20D54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420D54" w:rsidRPr="00B968DC" w:rsidRDefault="00420D54" w:rsidP="00420D5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512533E7" w:rsidR="00420D54" w:rsidRPr="006F00C2" w:rsidRDefault="00420D54" w:rsidP="00420D5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70,0</w:t>
            </w:r>
          </w:p>
        </w:tc>
        <w:tc>
          <w:tcPr>
            <w:tcW w:w="981" w:type="dxa"/>
            <w:vAlign w:val="center"/>
          </w:tcPr>
          <w:p w14:paraId="196433AC" w14:textId="5425C0AD" w:rsidR="00420D54" w:rsidRPr="006F00C2" w:rsidRDefault="00420D54" w:rsidP="00420D5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70,0</w:t>
            </w:r>
          </w:p>
        </w:tc>
        <w:tc>
          <w:tcPr>
            <w:tcW w:w="1096" w:type="dxa"/>
            <w:vAlign w:val="center"/>
          </w:tcPr>
          <w:p w14:paraId="341F0CF3" w14:textId="00738D7D" w:rsidR="00420D54" w:rsidRPr="00420D54" w:rsidRDefault="00420D54" w:rsidP="00420D5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0D54">
              <w:rPr>
                <w:rFonts w:ascii="Times New Roman" w:hAnsi="Times New Roman"/>
                <w:b/>
                <w:bCs/>
                <w:sz w:val="16"/>
                <w:szCs w:val="16"/>
              </w:rPr>
              <w:t>203,5</w:t>
            </w:r>
          </w:p>
        </w:tc>
        <w:tc>
          <w:tcPr>
            <w:tcW w:w="1167" w:type="dxa"/>
            <w:vAlign w:val="center"/>
          </w:tcPr>
          <w:p w14:paraId="26409A59" w14:textId="7A425DD8" w:rsidR="00420D54" w:rsidRPr="00420D54" w:rsidRDefault="00420D54" w:rsidP="00420D5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0D54">
              <w:rPr>
                <w:rFonts w:ascii="Times New Roman" w:hAnsi="Times New Roman"/>
                <w:b/>
                <w:bCs/>
                <w:sz w:val="16"/>
                <w:szCs w:val="16"/>
              </w:rPr>
              <w:t>203,5</w:t>
            </w:r>
          </w:p>
        </w:tc>
        <w:tc>
          <w:tcPr>
            <w:tcW w:w="1119" w:type="dxa"/>
            <w:vAlign w:val="center"/>
          </w:tcPr>
          <w:p w14:paraId="176E1A88" w14:textId="1722FA2E" w:rsidR="00420D54" w:rsidRPr="00420D54" w:rsidRDefault="00420D54" w:rsidP="00420D5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0D54">
              <w:rPr>
                <w:rFonts w:ascii="Times New Roman" w:hAnsi="Times New Roman"/>
                <w:b/>
                <w:bCs/>
                <w:sz w:val="16"/>
                <w:szCs w:val="16"/>
              </w:rPr>
              <w:t>196,7</w:t>
            </w:r>
          </w:p>
        </w:tc>
        <w:tc>
          <w:tcPr>
            <w:tcW w:w="1773" w:type="dxa"/>
            <w:vAlign w:val="center"/>
          </w:tcPr>
          <w:p w14:paraId="75FC90D8" w14:textId="50692F92" w:rsidR="00420D54" w:rsidRPr="00B968DC" w:rsidRDefault="00420D54" w:rsidP="00420D5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78,0</w:t>
            </w:r>
          </w:p>
        </w:tc>
        <w:tc>
          <w:tcPr>
            <w:tcW w:w="1823" w:type="dxa"/>
            <w:vAlign w:val="center"/>
          </w:tcPr>
          <w:p w14:paraId="754DAC92" w14:textId="77777777" w:rsidR="00420D54" w:rsidRPr="00B968DC" w:rsidRDefault="00420D54" w:rsidP="00420D5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6C27BB8B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>Обеспечение развития декоративно- прикладного искусства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299CAC2C" w14:textId="77777777" w:rsidR="00857CD8" w:rsidRPr="00857CD8" w:rsidRDefault="00857CD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C325BE" w14:textId="2E69BDA2" w:rsidR="009D5B7D" w:rsidRPr="00857CD8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57CD8">
              <w:rPr>
                <w:rFonts w:ascii="Times New Roman" w:hAnsi="Times New Roman"/>
                <w:b/>
                <w:bCs/>
                <w:sz w:val="16"/>
                <w:szCs w:val="16"/>
              </w:rPr>
              <w:t>3430,9</w:t>
            </w:r>
          </w:p>
        </w:tc>
        <w:tc>
          <w:tcPr>
            <w:tcW w:w="981" w:type="dxa"/>
            <w:vAlign w:val="center"/>
          </w:tcPr>
          <w:p w14:paraId="6B8BBD7E" w14:textId="7EE3CCF1" w:rsidR="009D5B7D" w:rsidRPr="00857CD8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57CD8">
              <w:rPr>
                <w:rFonts w:ascii="Times New Roman" w:hAnsi="Times New Roman"/>
                <w:b/>
                <w:bCs/>
                <w:sz w:val="16"/>
                <w:szCs w:val="16"/>
              </w:rPr>
              <w:t>3553,4</w:t>
            </w:r>
          </w:p>
        </w:tc>
        <w:tc>
          <w:tcPr>
            <w:tcW w:w="1096" w:type="dxa"/>
            <w:vAlign w:val="center"/>
          </w:tcPr>
          <w:p w14:paraId="6AF171F3" w14:textId="24CD3013" w:rsidR="009D5B7D" w:rsidRPr="00857CD8" w:rsidRDefault="00420D54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3444,1</w:t>
            </w:r>
          </w:p>
        </w:tc>
        <w:tc>
          <w:tcPr>
            <w:tcW w:w="1167" w:type="dxa"/>
            <w:vAlign w:val="center"/>
          </w:tcPr>
          <w:p w14:paraId="4BAD55C3" w14:textId="2D0025F9" w:rsidR="009D5B7D" w:rsidRPr="00857CD8" w:rsidRDefault="00420D54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3444,1</w:t>
            </w:r>
          </w:p>
        </w:tc>
        <w:tc>
          <w:tcPr>
            <w:tcW w:w="1119" w:type="dxa"/>
            <w:vAlign w:val="center"/>
          </w:tcPr>
          <w:p w14:paraId="53BFF5A0" w14:textId="72835B85" w:rsidR="009D5B7D" w:rsidRPr="00857CD8" w:rsidRDefault="00420D54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2477,0</w:t>
            </w:r>
          </w:p>
        </w:tc>
        <w:tc>
          <w:tcPr>
            <w:tcW w:w="1773" w:type="dxa"/>
            <w:vAlign w:val="center"/>
          </w:tcPr>
          <w:p w14:paraId="063EE886" w14:textId="3757E7B3" w:rsidR="009D5B7D" w:rsidRPr="00B968DC" w:rsidRDefault="00420D54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72,0</w:t>
            </w:r>
          </w:p>
        </w:tc>
        <w:tc>
          <w:tcPr>
            <w:tcW w:w="1823" w:type="dxa"/>
            <w:vAlign w:val="center"/>
          </w:tcPr>
          <w:p w14:paraId="366B17A6" w14:textId="77777777" w:rsidR="009D5B7D" w:rsidRPr="00B968DC" w:rsidRDefault="009D5B7D" w:rsidP="009D5B7D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3702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430E54EB" w14:textId="77777777" w:rsidR="00857CD8" w:rsidRDefault="00272962" w:rsidP="0027296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</w:p>
          <w:p w14:paraId="05AB20A9" w14:textId="4379A987" w:rsidR="009E3702" w:rsidRPr="00B968DC" w:rsidRDefault="00857CD8" w:rsidP="0027296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27296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E3702">
              <w:rPr>
                <w:rFonts w:ascii="Times New Roman" w:hAnsi="Times New Roman"/>
                <w:sz w:val="16"/>
                <w:szCs w:val="16"/>
              </w:rPr>
              <w:t>3360,9</w:t>
            </w:r>
          </w:p>
        </w:tc>
        <w:tc>
          <w:tcPr>
            <w:tcW w:w="981" w:type="dxa"/>
            <w:vAlign w:val="center"/>
          </w:tcPr>
          <w:p w14:paraId="1110B842" w14:textId="55BD5630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3483,4</w:t>
            </w:r>
          </w:p>
        </w:tc>
        <w:tc>
          <w:tcPr>
            <w:tcW w:w="1096" w:type="dxa"/>
            <w:vAlign w:val="center"/>
          </w:tcPr>
          <w:p w14:paraId="49796CAE" w14:textId="42F2783E" w:rsidR="009E3702" w:rsidRPr="00B968DC" w:rsidRDefault="00420D54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3240,6</w:t>
            </w:r>
          </w:p>
        </w:tc>
        <w:tc>
          <w:tcPr>
            <w:tcW w:w="1167" w:type="dxa"/>
            <w:vAlign w:val="center"/>
          </w:tcPr>
          <w:p w14:paraId="524B2B99" w14:textId="20938FD0" w:rsidR="009E3702" w:rsidRPr="00B968DC" w:rsidRDefault="00420D54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3240,6</w:t>
            </w:r>
          </w:p>
        </w:tc>
        <w:tc>
          <w:tcPr>
            <w:tcW w:w="1119" w:type="dxa"/>
            <w:vAlign w:val="center"/>
          </w:tcPr>
          <w:p w14:paraId="28D46500" w14:textId="409F9825" w:rsidR="009E3702" w:rsidRPr="00B968DC" w:rsidRDefault="00857CD8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2280,3</w:t>
            </w:r>
          </w:p>
        </w:tc>
        <w:tc>
          <w:tcPr>
            <w:tcW w:w="1773" w:type="dxa"/>
            <w:vAlign w:val="center"/>
          </w:tcPr>
          <w:p w14:paraId="7733715C" w14:textId="48A5FBAE" w:rsidR="009E3702" w:rsidRPr="00B968DC" w:rsidRDefault="00420D54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1823" w:type="dxa"/>
            <w:vAlign w:val="center"/>
          </w:tcPr>
          <w:p w14:paraId="0B90D7C0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  <w:tr w:rsidR="009E3702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76BBF1C2" w14:textId="77777777" w:rsidR="006D4064" w:rsidRDefault="006D4064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E0DBD1" w14:textId="77777777" w:rsidR="006D4064" w:rsidRDefault="006D4064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592EE8" w14:textId="77777777" w:rsidR="006D4064" w:rsidRDefault="006D4064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86D19C" w14:textId="705DD8F5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981" w:type="dxa"/>
            <w:vAlign w:val="center"/>
          </w:tcPr>
          <w:p w14:paraId="7A240EA2" w14:textId="0F5B61F1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1096" w:type="dxa"/>
            <w:vAlign w:val="center"/>
          </w:tcPr>
          <w:p w14:paraId="54524932" w14:textId="665F647D" w:rsidR="009E3702" w:rsidRPr="00B968DC" w:rsidRDefault="00857CD8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203,5</w:t>
            </w:r>
          </w:p>
        </w:tc>
        <w:tc>
          <w:tcPr>
            <w:tcW w:w="1167" w:type="dxa"/>
            <w:vAlign w:val="center"/>
          </w:tcPr>
          <w:p w14:paraId="73CEF62D" w14:textId="77D82DEA" w:rsidR="009E3702" w:rsidRPr="00B968DC" w:rsidRDefault="00857CD8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203,5</w:t>
            </w:r>
          </w:p>
        </w:tc>
        <w:tc>
          <w:tcPr>
            <w:tcW w:w="1119" w:type="dxa"/>
            <w:vAlign w:val="center"/>
          </w:tcPr>
          <w:p w14:paraId="65C71594" w14:textId="603002F6" w:rsidR="009E3702" w:rsidRPr="00B968DC" w:rsidRDefault="00857CD8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196,7</w:t>
            </w:r>
          </w:p>
        </w:tc>
        <w:tc>
          <w:tcPr>
            <w:tcW w:w="1773" w:type="dxa"/>
            <w:vAlign w:val="center"/>
          </w:tcPr>
          <w:p w14:paraId="2193CB13" w14:textId="263A8CBD" w:rsidR="009E3702" w:rsidRPr="00B968DC" w:rsidRDefault="00857CD8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97,0</w:t>
            </w:r>
          </w:p>
        </w:tc>
        <w:tc>
          <w:tcPr>
            <w:tcW w:w="1823" w:type="dxa"/>
            <w:vAlign w:val="center"/>
          </w:tcPr>
          <w:p w14:paraId="3DE2587E" w14:textId="07E86BF9" w:rsidR="009E3702" w:rsidRPr="00B968DC" w:rsidRDefault="00847FF6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  <w:r w:rsidR="006249F0">
              <w:rPr>
                <w:rFonts w:ascii="Times New Roman" w:hAnsi="Times New Roman"/>
                <w:sz w:val="16"/>
                <w:szCs w:val="16"/>
              </w:rPr>
              <w:t xml:space="preserve"> мин. Культуры в связи с </w:t>
            </w:r>
            <w:r w:rsidR="00326F30">
              <w:rPr>
                <w:rFonts w:ascii="Times New Roman" w:hAnsi="Times New Roman"/>
                <w:sz w:val="16"/>
                <w:szCs w:val="16"/>
              </w:rPr>
              <w:t>участием ВДНХ</w:t>
            </w:r>
            <w:r w:rsidR="006249F0">
              <w:rPr>
                <w:rFonts w:ascii="Times New Roman" w:hAnsi="Times New Roman"/>
                <w:sz w:val="16"/>
                <w:szCs w:val="16"/>
              </w:rPr>
              <w:t xml:space="preserve"> в Москве</w:t>
            </w:r>
          </w:p>
        </w:tc>
      </w:tr>
      <w:tr w:rsidR="00857CD8" w:rsidRPr="00B968DC" w14:paraId="56FCDC84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40289831" w14:textId="40BD40B0" w:rsidR="00857CD8" w:rsidRPr="00B968DC" w:rsidRDefault="00857CD8" w:rsidP="00857CD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70636118" w14:textId="593536D7" w:rsidR="00857CD8" w:rsidRPr="00B968DC" w:rsidRDefault="00857CD8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F90D8FF" w14:textId="2985A95D" w:rsidR="00857CD8" w:rsidRPr="00B968DC" w:rsidRDefault="00857CD8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E16B1A" w14:textId="2E4201B3" w:rsidR="00857CD8" w:rsidRPr="00857CD8" w:rsidRDefault="00857CD8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57CD8">
              <w:rPr>
                <w:rFonts w:ascii="Times New Roman" w:hAnsi="Times New Roman"/>
                <w:b/>
                <w:bCs/>
                <w:sz w:val="16"/>
                <w:szCs w:val="16"/>
              </w:rPr>
              <w:t>250,0</w:t>
            </w:r>
          </w:p>
        </w:tc>
        <w:tc>
          <w:tcPr>
            <w:tcW w:w="1167" w:type="dxa"/>
            <w:vAlign w:val="center"/>
          </w:tcPr>
          <w:p w14:paraId="7CD6B4AF" w14:textId="262E2CA7" w:rsidR="00857CD8" w:rsidRPr="00857CD8" w:rsidRDefault="00857CD8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57CD8">
              <w:rPr>
                <w:rFonts w:ascii="Times New Roman" w:hAnsi="Times New Roman"/>
                <w:b/>
                <w:bCs/>
                <w:sz w:val="16"/>
                <w:szCs w:val="16"/>
              </w:rPr>
              <w:t>250,0</w:t>
            </w:r>
          </w:p>
        </w:tc>
        <w:tc>
          <w:tcPr>
            <w:tcW w:w="1119" w:type="dxa"/>
            <w:vAlign w:val="center"/>
          </w:tcPr>
          <w:p w14:paraId="53DEA186" w14:textId="7852E1C3" w:rsidR="00857CD8" w:rsidRPr="00857CD8" w:rsidRDefault="00857CD8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57CD8">
              <w:rPr>
                <w:rFonts w:ascii="Times New Roman" w:hAnsi="Times New Roman"/>
                <w:b/>
                <w:bCs/>
                <w:sz w:val="16"/>
                <w:szCs w:val="16"/>
              </w:rPr>
              <w:t>199,9</w:t>
            </w:r>
          </w:p>
        </w:tc>
        <w:tc>
          <w:tcPr>
            <w:tcW w:w="1773" w:type="dxa"/>
            <w:vAlign w:val="center"/>
          </w:tcPr>
          <w:p w14:paraId="1EE76693" w14:textId="0C7DA958" w:rsidR="00857CD8" w:rsidRPr="00B968DC" w:rsidRDefault="00857CD8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78,0</w:t>
            </w:r>
          </w:p>
        </w:tc>
        <w:tc>
          <w:tcPr>
            <w:tcW w:w="1823" w:type="dxa"/>
            <w:vAlign w:val="center"/>
          </w:tcPr>
          <w:p w14:paraId="2E56E786" w14:textId="77777777" w:rsidR="00857CD8" w:rsidRPr="00B968DC" w:rsidRDefault="00857CD8" w:rsidP="00857CD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3702" w:rsidRPr="00B968DC" w14:paraId="7FA8AE9E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79994856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4C2AB905" w14:textId="6985BC01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E08CAC3" w14:textId="7EFDB196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2575B6D" w14:textId="1477FB37" w:rsidR="009E3702" w:rsidRPr="00B968DC" w:rsidRDefault="00857CD8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1167" w:type="dxa"/>
            <w:vAlign w:val="center"/>
          </w:tcPr>
          <w:p w14:paraId="7C5B5476" w14:textId="3C34874E" w:rsidR="009E3702" w:rsidRPr="00B968DC" w:rsidRDefault="00857CD8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1119" w:type="dxa"/>
            <w:vAlign w:val="center"/>
          </w:tcPr>
          <w:p w14:paraId="56C43A56" w14:textId="1F0309B7" w:rsidR="00857CD8" w:rsidRPr="00B968DC" w:rsidRDefault="00857CD8" w:rsidP="00857CD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199,9</w:t>
            </w:r>
          </w:p>
        </w:tc>
        <w:tc>
          <w:tcPr>
            <w:tcW w:w="1773" w:type="dxa"/>
            <w:vAlign w:val="center"/>
          </w:tcPr>
          <w:p w14:paraId="40FEDEAB" w14:textId="761C154A" w:rsidR="009E3702" w:rsidRPr="00B968DC" w:rsidRDefault="00857CD8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78,0</w:t>
            </w:r>
          </w:p>
        </w:tc>
        <w:tc>
          <w:tcPr>
            <w:tcW w:w="1823" w:type="dxa"/>
            <w:vAlign w:val="center"/>
          </w:tcPr>
          <w:p w14:paraId="0CB10F68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tr w:rsidR="009E3702" w:rsidRPr="00B968DC" w14:paraId="692ECCC0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82901D9" w14:textId="4999E9D0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838B440" w14:textId="30ABA54F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67F3F5" w14:textId="43F18BE2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906EFBF" w14:textId="2490422F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A2841E3" w14:textId="4D47B9D3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5747096" w14:textId="77777777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3F102380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38BB4CB6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47AB764" w14:textId="72DA1F90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F9C5E8" w14:textId="6D2A3304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6F40336" w14:textId="5A2BF1AD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2E3697D" w14:textId="77777777" w:rsidR="00CC7634" w:rsidRPr="00B968DC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24358A22" w14:textId="77777777" w:rsidR="003E405D" w:rsidRDefault="003E405D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4007E08" w14:textId="77777777" w:rsidR="003E405D" w:rsidRDefault="003E405D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74514FE" w14:textId="35010A9A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4CC0CBC0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1B55664F" w14:textId="3642AB35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36AEE72C" w14:textId="6EE7516F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3B2BEFFB" w14:textId="1FA25650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31D604A5" w14:textId="7A7CEFA6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2602BEF9" w14:textId="5265201C" w:rsidR="00AE2F8C" w:rsidRDefault="00AE2F8C" w:rsidP="00AE2F8C">
      <w:pPr>
        <w:rPr>
          <w:rFonts w:ascii="Times New Roman" w:hAnsi="Times New Roman"/>
          <w:b/>
          <w:sz w:val="16"/>
          <w:szCs w:val="16"/>
        </w:rPr>
      </w:pPr>
    </w:p>
    <w:p w14:paraId="0C8DC138" w14:textId="43493A82" w:rsidR="00AE2F8C" w:rsidRPr="00AE2F8C" w:rsidRDefault="00AE2F8C" w:rsidP="00AE2F8C">
      <w:pPr>
        <w:tabs>
          <w:tab w:val="left" w:pos="336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Руководитель:                                                                          Коптелова А.А.</w:t>
      </w:r>
    </w:p>
    <w:sectPr w:rsidR="00AE2F8C" w:rsidRPr="00AE2F8C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45B04" w14:textId="77777777" w:rsidR="000D39B2" w:rsidRDefault="000D39B2" w:rsidP="00FE66F5">
      <w:pPr>
        <w:spacing w:after="0" w:line="240" w:lineRule="auto"/>
      </w:pPr>
      <w:r>
        <w:separator/>
      </w:r>
    </w:p>
  </w:endnote>
  <w:endnote w:type="continuationSeparator" w:id="0">
    <w:p w14:paraId="736C521D" w14:textId="77777777" w:rsidR="000D39B2" w:rsidRDefault="000D39B2" w:rsidP="00FE66F5">
      <w:pPr>
        <w:spacing w:after="0" w:line="240" w:lineRule="auto"/>
      </w:pPr>
      <w:r>
        <w:continuationSeparator/>
      </w:r>
    </w:p>
  </w:endnote>
  <w:endnote w:type="continuationNotice" w:id="1">
    <w:p w14:paraId="48E60C60" w14:textId="77777777" w:rsidR="000D39B2" w:rsidRDefault="000D39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4480C" w14:textId="77777777" w:rsidR="000D39B2" w:rsidRDefault="000D39B2" w:rsidP="00FE66F5">
      <w:pPr>
        <w:spacing w:after="0" w:line="240" w:lineRule="auto"/>
      </w:pPr>
      <w:r>
        <w:separator/>
      </w:r>
    </w:p>
  </w:footnote>
  <w:footnote w:type="continuationSeparator" w:id="0">
    <w:p w14:paraId="506A0496" w14:textId="77777777" w:rsidR="000D39B2" w:rsidRDefault="000D39B2" w:rsidP="00FE66F5">
      <w:pPr>
        <w:spacing w:after="0" w:line="240" w:lineRule="auto"/>
      </w:pPr>
      <w:r>
        <w:continuationSeparator/>
      </w:r>
    </w:p>
  </w:footnote>
  <w:footnote w:type="continuationNotice" w:id="1">
    <w:p w14:paraId="18958231" w14:textId="77777777" w:rsidR="000D39B2" w:rsidRDefault="000D39B2">
      <w:pPr>
        <w:spacing w:after="0" w:line="240" w:lineRule="auto"/>
      </w:pPr>
    </w:p>
  </w:footnote>
  <w:footnote w:id="2">
    <w:p w14:paraId="0DE9E4F1" w14:textId="38189BCD" w:rsidR="00857CD8" w:rsidRDefault="00857CD8" w:rsidP="00F56FAA">
      <w:pPr>
        <w:pStyle w:val="a7"/>
        <w:spacing w:after="0"/>
      </w:pPr>
    </w:p>
  </w:footnote>
  <w:footnote w:id="3">
    <w:p w14:paraId="6100AC38" w14:textId="5BEF073E" w:rsidR="00857CD8" w:rsidRDefault="00857CD8" w:rsidP="00F56FAA">
      <w:pPr>
        <w:pStyle w:val="a7"/>
        <w:spacing w:after="0"/>
      </w:pPr>
      <w:r w:rsidRPr="005E53A3">
        <w:rPr>
          <w:rFonts w:ascii="Times New Roman" w:hAnsi="Times New Roman"/>
          <w:sz w:val="16"/>
          <w:szCs w:val="16"/>
        </w:rPr>
        <w:t>.</w:t>
      </w:r>
    </w:p>
  </w:footnote>
  <w:footnote w:id="4">
    <w:p w14:paraId="71DBC2CC" w14:textId="3765EAD7" w:rsidR="00857CD8" w:rsidRDefault="00857CD8" w:rsidP="00375E07">
      <w:pPr>
        <w:pStyle w:val="a7"/>
        <w:spacing w:after="0"/>
        <w:jc w:val="both"/>
      </w:pPr>
    </w:p>
  </w:footnote>
  <w:footnote w:id="5">
    <w:p w14:paraId="02811BF8" w14:textId="2680D486" w:rsidR="00857CD8" w:rsidRPr="006C7D9B" w:rsidRDefault="00857CD8" w:rsidP="006C7D9B">
      <w:pPr>
        <w:pStyle w:val="a7"/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.</w:t>
      </w:r>
    </w:p>
  </w:footnote>
  <w:footnote w:id="6">
    <w:p w14:paraId="4DE13662" w14:textId="0AC79A8D" w:rsidR="00857CD8" w:rsidRPr="00EA5173" w:rsidRDefault="00857CD8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04C16836" w:rsidR="00857CD8" w:rsidRDefault="00857CD8" w:rsidP="00375E07">
      <w:pPr>
        <w:pStyle w:val="a7"/>
        <w:spacing w:after="0"/>
      </w:pPr>
    </w:p>
  </w:footnote>
  <w:footnote w:id="8">
    <w:p w14:paraId="265EFBDC" w14:textId="3154294E" w:rsidR="00857CD8" w:rsidRPr="001503A7" w:rsidRDefault="00857CD8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0CE9AA1" w:rsidR="00857CD8" w:rsidRPr="00941082" w:rsidRDefault="00857CD8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5E237B41" w:rsidR="00857CD8" w:rsidRDefault="00857CD8" w:rsidP="0015613D">
      <w:pPr>
        <w:pStyle w:val="a7"/>
        <w:spacing w:after="0"/>
      </w:pPr>
    </w:p>
  </w:footnote>
  <w:footnote w:id="11">
    <w:p w14:paraId="2A876165" w14:textId="11AABD0E" w:rsidR="00857CD8" w:rsidRDefault="00857CD8" w:rsidP="0015613D">
      <w:pPr>
        <w:pStyle w:val="a7"/>
        <w:spacing w:after="0"/>
      </w:pPr>
    </w:p>
  </w:footnote>
  <w:footnote w:id="12">
    <w:p w14:paraId="67C1B7AE" w14:textId="0BB96017" w:rsidR="00857CD8" w:rsidRPr="00AD01E1" w:rsidRDefault="00857CD8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61A813FE" w:rsidR="00857CD8" w:rsidRDefault="00857CD8" w:rsidP="00375E07">
      <w:pPr>
        <w:pStyle w:val="a7"/>
        <w:spacing w:after="0"/>
      </w:pPr>
    </w:p>
  </w:footnote>
  <w:footnote w:id="14">
    <w:p w14:paraId="50EC8FF7" w14:textId="7BF5C277" w:rsidR="00857CD8" w:rsidRDefault="00857CD8" w:rsidP="00AD01E1">
      <w:pPr>
        <w:pStyle w:val="a7"/>
        <w:spacing w:after="0"/>
      </w:pPr>
    </w:p>
  </w:footnote>
  <w:footnote w:id="15">
    <w:p w14:paraId="1E5BE554" w14:textId="51DF442D" w:rsidR="00857CD8" w:rsidRDefault="00857CD8" w:rsidP="00375E07">
      <w:pPr>
        <w:pStyle w:val="a7"/>
        <w:spacing w:after="0"/>
        <w:jc w:val="both"/>
      </w:pPr>
    </w:p>
  </w:footnote>
  <w:footnote w:id="16">
    <w:p w14:paraId="221DD5AA" w14:textId="41AE2C1E" w:rsidR="00857CD8" w:rsidRDefault="00857CD8" w:rsidP="00DA6272">
      <w:pPr>
        <w:pStyle w:val="a7"/>
        <w:spacing w:after="0" w:line="240" w:lineRule="auto"/>
      </w:pPr>
    </w:p>
  </w:footnote>
  <w:footnote w:id="17">
    <w:p w14:paraId="46797EE3" w14:textId="2F78A066" w:rsidR="00857CD8" w:rsidRDefault="00857CD8" w:rsidP="00F14930">
      <w:pPr>
        <w:pStyle w:val="a7"/>
        <w:spacing w:after="0"/>
      </w:pPr>
    </w:p>
  </w:footnote>
  <w:footnote w:id="18">
    <w:p w14:paraId="3E05AD39" w14:textId="14376C85" w:rsidR="00857CD8" w:rsidRDefault="00857CD8" w:rsidP="00375E07">
      <w:pPr>
        <w:pStyle w:val="a7"/>
        <w:spacing w:after="0"/>
        <w:jc w:val="both"/>
      </w:pPr>
    </w:p>
  </w:footnote>
  <w:footnote w:id="19">
    <w:p w14:paraId="5F8A24FB" w14:textId="4952D2FA" w:rsidR="00857CD8" w:rsidRDefault="00857CD8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1CED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9B2"/>
    <w:rsid w:val="000D3A3F"/>
    <w:rsid w:val="000D3AA6"/>
    <w:rsid w:val="000D3CBA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3A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1D88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5F1A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1BB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372E0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232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2962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513D"/>
    <w:rsid w:val="00297E00"/>
    <w:rsid w:val="002A0FA4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0FF"/>
    <w:rsid w:val="0032316B"/>
    <w:rsid w:val="003243B4"/>
    <w:rsid w:val="00324D56"/>
    <w:rsid w:val="00326F30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2D1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2F5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470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05D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0D54"/>
    <w:rsid w:val="00422481"/>
    <w:rsid w:val="004239D9"/>
    <w:rsid w:val="004324FC"/>
    <w:rsid w:val="004332D4"/>
    <w:rsid w:val="00433A77"/>
    <w:rsid w:val="00433AD4"/>
    <w:rsid w:val="00434612"/>
    <w:rsid w:val="0043497A"/>
    <w:rsid w:val="00436606"/>
    <w:rsid w:val="00436D2E"/>
    <w:rsid w:val="00441B1C"/>
    <w:rsid w:val="004436C8"/>
    <w:rsid w:val="00443BC7"/>
    <w:rsid w:val="00443F52"/>
    <w:rsid w:val="004446DD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2B43"/>
    <w:rsid w:val="005536B8"/>
    <w:rsid w:val="005550D2"/>
    <w:rsid w:val="00555426"/>
    <w:rsid w:val="00556A0B"/>
    <w:rsid w:val="005601BB"/>
    <w:rsid w:val="00563548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292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49F0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22E8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76DFD"/>
    <w:rsid w:val="006818ED"/>
    <w:rsid w:val="00684037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064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197C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760B3"/>
    <w:rsid w:val="00780F00"/>
    <w:rsid w:val="00783984"/>
    <w:rsid w:val="00783EE1"/>
    <w:rsid w:val="007845CC"/>
    <w:rsid w:val="007849C7"/>
    <w:rsid w:val="0078612F"/>
    <w:rsid w:val="007870FD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0E06"/>
    <w:rsid w:val="007E1BA0"/>
    <w:rsid w:val="007E2BD2"/>
    <w:rsid w:val="007E2C5A"/>
    <w:rsid w:val="007E3766"/>
    <w:rsid w:val="007E578A"/>
    <w:rsid w:val="007E6471"/>
    <w:rsid w:val="007F01B5"/>
    <w:rsid w:val="007F3182"/>
    <w:rsid w:val="007F4EE8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246B"/>
    <w:rsid w:val="00824B7C"/>
    <w:rsid w:val="00825918"/>
    <w:rsid w:val="008272D7"/>
    <w:rsid w:val="00830781"/>
    <w:rsid w:val="0083132B"/>
    <w:rsid w:val="00831E66"/>
    <w:rsid w:val="00831EA8"/>
    <w:rsid w:val="008343EA"/>
    <w:rsid w:val="00834BF6"/>
    <w:rsid w:val="008360D0"/>
    <w:rsid w:val="008364C2"/>
    <w:rsid w:val="00837255"/>
    <w:rsid w:val="00837E81"/>
    <w:rsid w:val="0084352F"/>
    <w:rsid w:val="00847FF6"/>
    <w:rsid w:val="00853328"/>
    <w:rsid w:val="0085419E"/>
    <w:rsid w:val="00854C83"/>
    <w:rsid w:val="00856D28"/>
    <w:rsid w:val="00857CD8"/>
    <w:rsid w:val="00862826"/>
    <w:rsid w:val="00862986"/>
    <w:rsid w:val="00863449"/>
    <w:rsid w:val="00863A02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7625B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B70E3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5B7D"/>
    <w:rsid w:val="009D7A9C"/>
    <w:rsid w:val="009E14D8"/>
    <w:rsid w:val="009E19E8"/>
    <w:rsid w:val="009E1C5B"/>
    <w:rsid w:val="009E2DD6"/>
    <w:rsid w:val="009E30A3"/>
    <w:rsid w:val="009E3702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2F8C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49CC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13E7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423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0662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4ED6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5047"/>
    <w:rsid w:val="00CC60C2"/>
    <w:rsid w:val="00CC6E84"/>
    <w:rsid w:val="00CC7634"/>
    <w:rsid w:val="00CC76E5"/>
    <w:rsid w:val="00CD0985"/>
    <w:rsid w:val="00CD1F4A"/>
    <w:rsid w:val="00CD2AA9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632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6E2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3333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593"/>
    <w:rsid w:val="00DB09AE"/>
    <w:rsid w:val="00DB10C3"/>
    <w:rsid w:val="00DB17E2"/>
    <w:rsid w:val="00DB2031"/>
    <w:rsid w:val="00DB27C3"/>
    <w:rsid w:val="00DB7873"/>
    <w:rsid w:val="00DC0E37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5D1E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0036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3EA3"/>
    <w:rsid w:val="00F24DB7"/>
    <w:rsid w:val="00F279B1"/>
    <w:rsid w:val="00F30540"/>
    <w:rsid w:val="00F305EB"/>
    <w:rsid w:val="00F32870"/>
    <w:rsid w:val="00F41ADA"/>
    <w:rsid w:val="00F432DF"/>
    <w:rsid w:val="00F43FB4"/>
    <w:rsid w:val="00F44198"/>
    <w:rsid w:val="00F4429F"/>
    <w:rsid w:val="00F469BF"/>
    <w:rsid w:val="00F46D0D"/>
    <w:rsid w:val="00F504E9"/>
    <w:rsid w:val="00F52608"/>
    <w:rsid w:val="00F52856"/>
    <w:rsid w:val="00F5422E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54AF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9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68</cp:revision>
  <cp:lastPrinted>2024-05-20T08:03:00Z</cp:lastPrinted>
  <dcterms:created xsi:type="dcterms:W3CDTF">2024-04-12T13:58:00Z</dcterms:created>
  <dcterms:modified xsi:type="dcterms:W3CDTF">2024-10-18T10:18:00Z</dcterms:modified>
</cp:coreProperties>
</file>